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356" w:type="dxa"/>
        <w:tblInd w:w="-157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2410"/>
      </w:tblGrid>
      <w:tr w:rsidR="004F51F7" w:rsidRPr="004F51F7" w14:paraId="058D6E75" w14:textId="77777777" w:rsidTr="004F51F7">
        <w:trPr>
          <w:cantSplit/>
          <w:trHeight w:val="696"/>
          <w:tblHeader/>
        </w:trPr>
        <w:tc>
          <w:tcPr>
            <w:tcW w:w="1985" w:type="dxa"/>
            <w:shd w:val="clear" w:color="auto" w:fill="DAE7F6"/>
            <w:hideMark/>
          </w:tcPr>
          <w:p w14:paraId="787F68BE" w14:textId="6BD346F4" w:rsidR="00C17BDD" w:rsidRPr="004F51F7" w:rsidRDefault="00C17BDD" w:rsidP="008E5709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Vuistregel</w:t>
            </w:r>
            <w:r w:rsidRPr="004F51F7">
              <w:rPr>
                <w:rStyle w:val="Voetnootmarkering"/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footnoteReference w:id="1"/>
            </w:r>
          </w:p>
          <w:p w14:paraId="6DB92054" w14:textId="77777777" w:rsidR="001A1BEA" w:rsidRDefault="001A1BEA" w:rsidP="008E5709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en tijdpad</w:t>
            </w:r>
          </w:p>
          <w:p w14:paraId="0FC750BF" w14:textId="282F1D8A" w:rsidR="004867C4" w:rsidRPr="004F51F7" w:rsidRDefault="004867C4" w:rsidP="008E5709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60 + 30 minuten</w:t>
            </w:r>
          </w:p>
        </w:tc>
        <w:tc>
          <w:tcPr>
            <w:tcW w:w="4961" w:type="dxa"/>
            <w:shd w:val="clear" w:color="auto" w:fill="DAE7F6"/>
          </w:tcPr>
          <w:p w14:paraId="5543A5F2" w14:textId="42E606DD" w:rsidR="00C17BDD" w:rsidRPr="004F51F7" w:rsidRDefault="00C17BDD" w:rsidP="00535E81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Opdrachten </w:t>
            </w:r>
          </w:p>
        </w:tc>
        <w:tc>
          <w:tcPr>
            <w:tcW w:w="2410" w:type="dxa"/>
            <w:shd w:val="clear" w:color="auto" w:fill="DAE7F6"/>
          </w:tcPr>
          <w:p w14:paraId="1F422815" w14:textId="422DE206" w:rsidR="00C17BDD" w:rsidRPr="004F51F7" w:rsidRDefault="00A6565A" w:rsidP="00D03293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</w:pPr>
            <w:proofErr w:type="spellStart"/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Lesm</w:t>
            </w:r>
            <w:r w:rsidR="00C17BDD"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aterialen</w:t>
            </w:r>
            <w:proofErr w:type="spellEnd"/>
          </w:p>
          <w:p w14:paraId="48086813" w14:textId="2355FBA0" w:rsidR="00700972" w:rsidRPr="004F51F7" w:rsidRDefault="00700972" w:rsidP="00D03293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</w:tr>
      <w:tr w:rsidR="004F51F7" w:rsidRPr="00FC2927" w14:paraId="14AF9462" w14:textId="77777777" w:rsidTr="004F51F7">
        <w:trPr>
          <w:trHeight w:val="147"/>
        </w:trPr>
        <w:tc>
          <w:tcPr>
            <w:tcW w:w="1985" w:type="dxa"/>
            <w:hideMark/>
          </w:tcPr>
          <w:p w14:paraId="533079CC" w14:textId="55B9A704" w:rsidR="00C17BDD" w:rsidRPr="004F51F7" w:rsidRDefault="004F51F7" w:rsidP="004318C2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Werk doelgericht aan vak en taal</w:t>
            </w:r>
          </w:p>
          <w:p w14:paraId="1CA7837F" w14:textId="56620504" w:rsidR="00F14192" w:rsidRPr="004F51F7" w:rsidRDefault="00C31275" w:rsidP="004F51F7">
            <w:pPr>
              <w:ind w:firstLine="3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15 </w:t>
            </w:r>
            <w:r w:rsidR="00F14192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minuten</w:t>
            </w:r>
          </w:p>
        </w:tc>
        <w:tc>
          <w:tcPr>
            <w:tcW w:w="4961" w:type="dxa"/>
          </w:tcPr>
          <w:p w14:paraId="2DDF9756" w14:textId="38A9B50D" w:rsidR="00CC02AD" w:rsidRPr="004F51F7" w:rsidRDefault="00C17BDD">
            <w:pPr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  <w:t>Groeps</w:t>
            </w:r>
            <w:r w:rsidR="001A1BEA" w:rsidRPr="004F51F7"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  <w:t>gesprek</w:t>
            </w:r>
            <w:r w:rsidR="00455A95" w:rsidRPr="004F51F7"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  <w:t xml:space="preserve"> (met docent)</w:t>
            </w:r>
          </w:p>
          <w:p w14:paraId="2A5C24EF" w14:textId="3B696F0E" w:rsidR="00C17BDD" w:rsidRPr="004F51F7" w:rsidRDefault="001A1BEA" w:rsidP="001A1BEA">
            <w:pPr>
              <w:pStyle w:val="Lijstalinea"/>
              <w:numPr>
                <w:ilvl w:val="0"/>
                <w:numId w:val="33"/>
              </w:numPr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D</w:t>
            </w:r>
            <w:r w:rsidR="004F51F7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e d</w:t>
            </w: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ocent geeft een k</w:t>
            </w:r>
            <w:r w:rsidR="00C17BDD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ort</w:t>
            </w: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e introductie op het onderwerp</w:t>
            </w:r>
            <w:r w:rsidR="00FC292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.</w:t>
            </w:r>
          </w:p>
          <w:p w14:paraId="7C9BF8E4" w14:textId="15E6B940" w:rsidR="00FE2C54" w:rsidRPr="004F51F7" w:rsidRDefault="002A2C55" w:rsidP="001A1BEA">
            <w:pPr>
              <w:pStyle w:val="Lijstalinea"/>
              <w:numPr>
                <w:ilvl w:val="0"/>
                <w:numId w:val="33"/>
              </w:numPr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D</w:t>
            </w:r>
            <w:r w:rsidR="004F51F7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e d</w:t>
            </w: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ocent maakt</w:t>
            </w:r>
            <w:r w:rsidR="001A1BEA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 xml:space="preserve"> een </w:t>
            </w:r>
            <w:proofErr w:type="spellStart"/>
            <w:r w:rsidR="001A1BEA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w</w:t>
            </w:r>
            <w:r w:rsidR="00970F3C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oordweb</w:t>
            </w:r>
            <w:proofErr w:type="spellEnd"/>
            <w:r w:rsidR="00970F3C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.</w:t>
            </w:r>
          </w:p>
          <w:p w14:paraId="1E8ECBD2" w14:textId="77777777" w:rsidR="001A1BEA" w:rsidRPr="004F51F7" w:rsidRDefault="00C22D94" w:rsidP="001A1BEA">
            <w:pPr>
              <w:pStyle w:val="Geenafstand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Studenten beantwoorden </w:t>
            </w:r>
            <w:r w:rsidR="003B7434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de vragen</w:t>
            </w:r>
            <w:r w:rsidR="001A1BEA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 van de docent</w:t>
            </w:r>
            <w:r w:rsidR="003B7434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.</w:t>
            </w:r>
          </w:p>
          <w:p w14:paraId="32EE2A73" w14:textId="74487226" w:rsidR="00C17BDD" w:rsidRPr="004F51F7" w:rsidRDefault="00455A95" w:rsidP="00455A95">
            <w:pPr>
              <w:pStyle w:val="Geenafstand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D</w:t>
            </w:r>
            <w:r w:rsidR="004F51F7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e d</w:t>
            </w: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ocent geeft t</w:t>
            </w:r>
            <w:r w:rsidR="001A1BEA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 xml:space="preserve">oelichting op opdrachten </w:t>
            </w:r>
            <w:r w:rsidR="003B7434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 xml:space="preserve">en </w:t>
            </w:r>
            <w:r w:rsidR="001A1BEA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opbrengsten</w:t>
            </w:r>
            <w:r w:rsidR="00A359A2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 xml:space="preserve"> </w:t>
            </w:r>
            <w:r w:rsidR="002A2C55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van deze les</w:t>
            </w:r>
            <w:r w:rsidR="00FC292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3293CE2" w14:textId="62C2B3BA" w:rsidR="001A1BEA" w:rsidRPr="004F51F7" w:rsidRDefault="001A1BEA" w:rsidP="005B2E59">
            <w:pPr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</w:pPr>
            <w:proofErr w:type="spellStart"/>
            <w:r w:rsidRPr="00FC2927">
              <w:rPr>
                <w:rFonts w:cstheme="minorHAnsi"/>
                <w:color w:val="244061" w:themeColor="accent1" w:themeShade="80"/>
                <w:sz w:val="24"/>
                <w:szCs w:val="24"/>
              </w:rPr>
              <w:t>Powerpoin</w:t>
            </w:r>
            <w:proofErr w:type="spellEnd"/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>t</w:t>
            </w:r>
            <w:r w:rsidR="00A6565A" w:rsidRPr="004F51F7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14:paraId="75DF5AE9" w14:textId="6275D730" w:rsidR="00C17BDD" w:rsidRPr="004F51F7" w:rsidRDefault="001A1BEA" w:rsidP="00A232D0">
            <w:pPr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>Whiteboard</w:t>
            </w:r>
          </w:p>
        </w:tc>
      </w:tr>
      <w:tr w:rsidR="004F51F7" w:rsidRPr="004F51F7" w14:paraId="74031A91" w14:textId="77777777" w:rsidTr="004F51F7">
        <w:trPr>
          <w:trHeight w:val="1291"/>
        </w:trPr>
        <w:tc>
          <w:tcPr>
            <w:tcW w:w="1985" w:type="dxa"/>
            <w:hideMark/>
          </w:tcPr>
          <w:p w14:paraId="096CA8FF" w14:textId="117C9EB7" w:rsidR="00C17BDD" w:rsidRPr="004F51F7" w:rsidRDefault="004F51F7" w:rsidP="004318C2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Zorg voor l</w:t>
            </w:r>
            <w:r w:rsidR="00C17BD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eerzaam taalaanbod</w:t>
            </w:r>
          </w:p>
          <w:p w14:paraId="4471EA19" w14:textId="2D6DDC66" w:rsidR="006A1B71" w:rsidRPr="004F51F7" w:rsidRDefault="006A1B71" w:rsidP="004318C2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10 minuten</w:t>
            </w:r>
            <w:r w:rsidR="00B92D7D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zelf</w:t>
            </w:r>
          </w:p>
        </w:tc>
        <w:tc>
          <w:tcPr>
            <w:tcW w:w="4961" w:type="dxa"/>
          </w:tcPr>
          <w:p w14:paraId="3056B165" w14:textId="3DA0105E" w:rsidR="00A359A2" w:rsidRPr="004F51F7" w:rsidRDefault="00A359A2" w:rsidP="006C0D7F">
            <w:pPr>
              <w:pStyle w:val="Geenafstand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Zelfstandig </w:t>
            </w:r>
            <w:r w:rsidR="00834362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(of in groepjes)</w:t>
            </w:r>
          </w:p>
          <w:p w14:paraId="40A8FB2C" w14:textId="78190574" w:rsidR="00FC2927" w:rsidRPr="00FC2927" w:rsidRDefault="00FC2927" w:rsidP="001A1BEA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Studenten bekijken het fragment.</w:t>
            </w:r>
          </w:p>
          <w:p w14:paraId="6CB25053" w14:textId="16123F0B" w:rsidR="00455A95" w:rsidRPr="004F51F7" w:rsidRDefault="00E428FE" w:rsidP="001A1BEA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Studenten </w:t>
            </w:r>
            <w:r w:rsidR="00FC292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vullen de tabel</w:t>
            </w:r>
            <w:r w:rsidR="00970F3C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 in over anti</w:t>
            </w:r>
            <w:r w:rsidR="00465693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-</w:t>
            </w:r>
            <w:r w:rsidR="00970F3C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spieksoftware</w:t>
            </w:r>
            <w:r w:rsid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.</w:t>
            </w:r>
          </w:p>
          <w:p w14:paraId="36E4D638" w14:textId="0A1DAD78" w:rsidR="00C17BDD" w:rsidRPr="004F51F7" w:rsidRDefault="00455A95" w:rsidP="00455A95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Studenten</w:t>
            </w:r>
            <w:r w:rsidR="00E428FE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 l</w:t>
            </w:r>
            <w:r w:rsidR="005B2E59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ever</w:t>
            </w:r>
            <w:r w:rsidR="003D29F4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en de antwoor</w:t>
            </w:r>
            <w:r w:rsidR="00E428FE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den in</w:t>
            </w:r>
            <w:r w:rsidR="005B2E59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4AE6990" w14:textId="503832F2" w:rsidR="00970F3C" w:rsidRPr="00970F3C" w:rsidRDefault="00970F3C" w:rsidP="00455A95">
            <w:pPr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</w:pPr>
            <w:proofErr w:type="spellStart"/>
            <w:r w:rsidRPr="00970F3C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>Youtube</w:t>
            </w:r>
            <w:proofErr w:type="spellEnd"/>
            <w:r w:rsidRPr="00970F3C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 xml:space="preserve"> fragment </w:t>
            </w:r>
            <w:hyperlink r:id="rId8" w:history="1">
              <w:r w:rsidRPr="00970F3C">
                <w:rPr>
                  <w:rStyle w:val="Hyperlink"/>
                  <w:lang w:val="en-US"/>
                </w:rPr>
                <w:t>https://www.youtube.com/watch?v=N8p8s2u6JKs&amp;feature=youtu.be</w:t>
              </w:r>
            </w:hyperlink>
          </w:p>
          <w:p w14:paraId="08385435" w14:textId="4F5D9874" w:rsidR="001A1BEA" w:rsidRPr="004F51F7" w:rsidRDefault="00C17BDD" w:rsidP="00455A95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W</w:t>
            </w:r>
            <w:r w:rsidR="00455A95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orddoc</w:t>
            </w:r>
            <w:proofErr w:type="spellEnd"/>
            <w:r w:rsidR="00455A95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O</w:t>
            </w:r>
            <w:r w:rsidR="00A359A2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pdracht</w:t>
            </w:r>
            <w:r w:rsidR="000D69A6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1</w:t>
            </w:r>
            <w:r w:rsidR="00A359A2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="004F51F7" w:rsidRPr="004F51F7" w14:paraId="5D9C775A" w14:textId="77777777" w:rsidTr="004F51F7">
        <w:trPr>
          <w:trHeight w:val="996"/>
        </w:trPr>
        <w:tc>
          <w:tcPr>
            <w:tcW w:w="1985" w:type="dxa"/>
            <w:hideMark/>
          </w:tcPr>
          <w:p w14:paraId="61EA6970" w14:textId="68F047E0" w:rsidR="00C17BDD" w:rsidRPr="004F51F7" w:rsidRDefault="00C17BDD" w:rsidP="00CC0EE8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W</w:t>
            </w:r>
            <w:r w:rsidR="004F51F7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erk aan w</w:t>
            </w: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oordenschat</w:t>
            </w:r>
          </w:p>
          <w:p w14:paraId="4EBB0111" w14:textId="2E788CF6" w:rsidR="00EA45DF" w:rsidRPr="004F51F7" w:rsidRDefault="00EA45DF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10 minuten</w:t>
            </w:r>
            <w:r w:rsidR="00B92D7D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zelf</w:t>
            </w:r>
          </w:p>
          <w:p w14:paraId="3D7AF314" w14:textId="170ED4FC" w:rsidR="00C17BDD" w:rsidRPr="004F51F7" w:rsidRDefault="00C17BDD" w:rsidP="00EB6ECF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CE9F15" w14:textId="733F8F94" w:rsidR="00CC02AD" w:rsidRPr="004F51F7" w:rsidRDefault="00581330" w:rsidP="005B7FA9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Zelfstandig</w:t>
            </w:r>
            <w:r w:rsidR="00CC02A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83436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(of in groepjes)</w:t>
            </w:r>
          </w:p>
          <w:p w14:paraId="1DD4C22E" w14:textId="28A36E58" w:rsidR="001A1BEA" w:rsidRDefault="005B2E59" w:rsidP="001A1BEA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S</w:t>
            </w:r>
            <w:r w:rsidR="00700972"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tudenten </w:t>
            </w:r>
            <w:r w:rsidR="00C0109F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omschrijven </w:t>
            </w:r>
            <w:r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 w:rsidR="004867C4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betekenis</w:t>
            </w:r>
            <w:r w:rsidR="00C0109F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sen</w:t>
            </w:r>
            <w:r w:rsidR="004867C4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 bij </w:t>
            </w:r>
            <w:r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de </w:t>
            </w:r>
            <w:r w:rsidR="00700972"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woorden</w:t>
            </w:r>
            <w:r w:rsidR="00970F3C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lijst</w:t>
            </w:r>
            <w:r w:rsidR="00934543"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 over </w:t>
            </w:r>
            <w:r w:rsidR="00970F3C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toetsen en examens</w:t>
            </w:r>
            <w:r w:rsid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23DE31BE" w14:textId="7477615C" w:rsidR="001F1D4D" w:rsidRPr="004F51F7" w:rsidRDefault="001A1BEA" w:rsidP="00BB272B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De docent verzamelt de </w:t>
            </w:r>
            <w:r w:rsidR="00970F3C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woordenlijsten</w:t>
            </w:r>
            <w:r w:rsid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2FD4201" w14:textId="5F9776CC" w:rsidR="002A4C71" w:rsidRDefault="00A232D0" w:rsidP="0031224C">
            <w:pP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>Worddoc</w:t>
            </w:r>
            <w:proofErr w:type="spellEnd"/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 xml:space="preserve"> Opdracht 2 </w:t>
            </w:r>
          </w:p>
          <w:p w14:paraId="07BF023D" w14:textId="77777777" w:rsidR="00EB61D2" w:rsidRDefault="00EB61D2" w:rsidP="0031224C">
            <w:pP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</w:pPr>
          </w:p>
          <w:p w14:paraId="1E271D51" w14:textId="5DD8BD27" w:rsidR="003D29F4" w:rsidRPr="004F51F7" w:rsidRDefault="003D29F4" w:rsidP="00BB272B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4F51F7" w:rsidRPr="004F51F7" w14:paraId="690CF170" w14:textId="77777777" w:rsidTr="004F51F7">
        <w:trPr>
          <w:trHeight w:val="146"/>
        </w:trPr>
        <w:tc>
          <w:tcPr>
            <w:tcW w:w="1985" w:type="dxa"/>
            <w:hideMark/>
          </w:tcPr>
          <w:p w14:paraId="2CD9DC06" w14:textId="28C23546" w:rsidR="00C17BDD" w:rsidRPr="004F51F7" w:rsidRDefault="004F51F7" w:rsidP="00CC0EE8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Stimuleer t</w:t>
            </w:r>
            <w:r w:rsidR="00C17BD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oepassing en interactie</w:t>
            </w:r>
          </w:p>
          <w:p w14:paraId="1EA383B0" w14:textId="22BD0F29" w:rsidR="004867C4" w:rsidRDefault="004867C4" w:rsidP="004867C4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5 minuten instructie</w:t>
            </w:r>
          </w:p>
          <w:p w14:paraId="5831F36C" w14:textId="23FDED8B" w:rsidR="00C17BDD" w:rsidRPr="004F51F7" w:rsidRDefault="001A1BEA" w:rsidP="004867C4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  <w:r w:rsidR="004867C4">
              <w:rPr>
                <w:rFonts w:cstheme="minorHAnsi"/>
                <w:color w:val="244061" w:themeColor="accent1" w:themeShade="80"/>
                <w:sz w:val="24"/>
                <w:szCs w:val="24"/>
              </w:rPr>
              <w:t>0</w:t>
            </w:r>
            <w:r w:rsidR="00EA45DF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minuten</w:t>
            </w:r>
            <w:r w:rsidR="00B92D7D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zelf</w:t>
            </w:r>
            <w:r w:rsidR="0016337B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19D450D7" w14:textId="67E4A1BD" w:rsidR="004867C4" w:rsidRPr="00274F7C" w:rsidRDefault="004867C4" w:rsidP="002D0150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Groepsgesprek: instructie opdracht 3 en 4</w:t>
            </w:r>
          </w:p>
          <w:p w14:paraId="4A1B6D68" w14:textId="76671736" w:rsidR="00274F7C" w:rsidRPr="00274F7C" w:rsidRDefault="00274F7C" w:rsidP="00274F7C">
            <w:pPr>
              <w:pStyle w:val="Lijstalinea"/>
              <w:numPr>
                <w:ilvl w:val="0"/>
                <w:numId w:val="39"/>
              </w:num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274F7C">
              <w:rPr>
                <w:rFonts w:cstheme="minorHAnsi"/>
                <w:color w:val="244061" w:themeColor="accent1" w:themeShade="80"/>
                <w:sz w:val="24"/>
                <w:szCs w:val="24"/>
              </w:rPr>
              <w:t>De docent legt uit wat de bedoeling is</w:t>
            </w:r>
          </w:p>
          <w:p w14:paraId="119F42FA" w14:textId="7709B2C0" w:rsidR="005B2E59" w:rsidRPr="004F51F7" w:rsidRDefault="00455A95" w:rsidP="002D0150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Zelfstandig</w:t>
            </w:r>
            <w:r w:rsidR="00834362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83436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(of in groepjes)</w:t>
            </w:r>
          </w:p>
          <w:p w14:paraId="42EC9832" w14:textId="5935DF55" w:rsidR="002A4C71" w:rsidRPr="002A4C71" w:rsidRDefault="00494433" w:rsidP="002A4C71">
            <w:pPr>
              <w:pStyle w:val="Lijstalinea"/>
              <w:numPr>
                <w:ilvl w:val="0"/>
                <w:numId w:val="35"/>
              </w:num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Studenten l</w:t>
            </w:r>
            <w:r w:rsidR="002A4C71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ezen de tekst ‘Software tegen spieken’. </w:t>
            </w:r>
          </w:p>
          <w:p w14:paraId="7FEDDA26" w14:textId="1269346C" w:rsidR="00C17BDD" w:rsidRPr="004F51F7" w:rsidRDefault="00455A95" w:rsidP="002A4C71">
            <w:pPr>
              <w:pStyle w:val="Lijstalinea"/>
              <w:numPr>
                <w:ilvl w:val="0"/>
                <w:numId w:val="35"/>
              </w:num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Studenten</w:t>
            </w:r>
            <w:r w:rsidR="00494433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voeren </w:t>
            </w:r>
            <w:r w:rsidR="002A4C71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een van </w:t>
            </w: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de </w:t>
            </w:r>
            <w:r w:rsidR="00B92D7D">
              <w:rPr>
                <w:rFonts w:cstheme="minorHAnsi"/>
                <w:color w:val="244061" w:themeColor="accent1" w:themeShade="80"/>
                <w:sz w:val="24"/>
                <w:szCs w:val="24"/>
              </w:rPr>
              <w:t>schrijf</w:t>
            </w:r>
            <w:r w:rsidR="002A4C71">
              <w:rPr>
                <w:rFonts w:cstheme="minorHAnsi"/>
                <w:color w:val="244061" w:themeColor="accent1" w:themeShade="80"/>
                <w:sz w:val="24"/>
                <w:szCs w:val="24"/>
              </w:rPr>
              <w:t>opdrachten uit</w:t>
            </w:r>
            <w:r w:rsidR="00494433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EC5CE21" w14:textId="39A3C77A" w:rsidR="00C17BDD" w:rsidRPr="004F51F7" w:rsidRDefault="00155614" w:rsidP="00E31F32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W</w:t>
            </w:r>
            <w:r w:rsid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orddoc</w:t>
            </w:r>
            <w:proofErr w:type="spellEnd"/>
            <w:r w:rsidR="00EA45DF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Opdracht </w:t>
            </w:r>
            <w:r w:rsidR="00197DEB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3</w:t>
            </w:r>
            <w:r w:rsidR="00EB61D2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en 4</w:t>
            </w:r>
            <w:r w:rsidR="002A4C71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14:paraId="62D6E49B" w14:textId="09979301" w:rsidR="00C17BDD" w:rsidRPr="004F51F7" w:rsidRDefault="00C17BDD" w:rsidP="00834362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4F51F7" w:rsidRPr="004F51F7" w14:paraId="647AC64B" w14:textId="77777777" w:rsidTr="004F51F7">
        <w:trPr>
          <w:trHeight w:val="1437"/>
        </w:trPr>
        <w:tc>
          <w:tcPr>
            <w:tcW w:w="1985" w:type="dxa"/>
            <w:hideMark/>
          </w:tcPr>
          <w:p w14:paraId="727AD881" w14:textId="536C9B1F" w:rsidR="00C17BDD" w:rsidRPr="004F51F7" w:rsidRDefault="004F51F7" w:rsidP="00EB6ECF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Geef f</w:t>
            </w:r>
            <w:r w:rsidR="00C17BD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eedback op inhoud, vorm en aanpak</w:t>
            </w:r>
          </w:p>
          <w:p w14:paraId="4E00B252" w14:textId="7E073F06" w:rsidR="00B92D7D" w:rsidRDefault="004867C4" w:rsidP="00EB6ECF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10 </w:t>
            </w:r>
            <w:r w:rsidR="00B92D7D">
              <w:rPr>
                <w:rFonts w:cstheme="minorHAnsi"/>
                <w:color w:val="244061" w:themeColor="accent1" w:themeShade="80"/>
                <w:sz w:val="24"/>
                <w:szCs w:val="24"/>
              </w:rPr>
              <w:t>minuten</w:t>
            </w:r>
          </w:p>
          <w:p w14:paraId="3E770AC6" w14:textId="77777777" w:rsidR="00B92D7D" w:rsidRDefault="00B92D7D" w:rsidP="00EB6ECF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  <w:p w14:paraId="37BB1F2E" w14:textId="77777777" w:rsidR="00B92D7D" w:rsidRDefault="00B92D7D" w:rsidP="00EB6ECF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De volgende les:</w:t>
            </w:r>
          </w:p>
          <w:p w14:paraId="5BCAF72F" w14:textId="00434C3C" w:rsidR="00B92D7D" w:rsidRPr="004F51F7" w:rsidRDefault="00B92D7D" w:rsidP="00EB6ECF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20 minuten</w:t>
            </w:r>
          </w:p>
        </w:tc>
        <w:tc>
          <w:tcPr>
            <w:tcW w:w="4961" w:type="dxa"/>
          </w:tcPr>
          <w:p w14:paraId="46A31D7A" w14:textId="4FD6621A" w:rsidR="00464A81" w:rsidRPr="004F51F7" w:rsidRDefault="00464A81" w:rsidP="00464A81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Groeps</w:t>
            </w:r>
            <w:r w:rsidR="00A6565A"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gesprek</w:t>
            </w:r>
            <w:r w:rsidR="0083436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(met docent)</w:t>
            </w:r>
          </w:p>
          <w:p w14:paraId="2B08BE8B" w14:textId="17E15925" w:rsidR="00BB272B" w:rsidRPr="00BB272B" w:rsidRDefault="00583599" w:rsidP="00BB272B">
            <w:pPr>
              <w:pStyle w:val="Lijstalinea"/>
              <w:numPr>
                <w:ilvl w:val="0"/>
                <w:numId w:val="37"/>
              </w:num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Studenten raden woorden</w:t>
            </w:r>
            <w:r w:rsidR="00A232D0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 op basis van </w:t>
            </w:r>
            <w:r w:rsidR="004867C4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ingezonden </w:t>
            </w:r>
            <w:r w:rsidR="00A232D0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woordbetekenissen</w:t>
            </w:r>
            <w:r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.</w:t>
            </w:r>
          </w:p>
          <w:p w14:paraId="786819DA" w14:textId="2180B6B3" w:rsidR="00B92D7D" w:rsidRPr="00BB272B" w:rsidRDefault="00B92D7D" w:rsidP="00BB272B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BB272B">
              <w:rPr>
                <w:rFonts w:cstheme="minorHAnsi"/>
                <w:color w:val="244061" w:themeColor="accent1" w:themeShade="80"/>
                <w:sz w:val="24"/>
                <w:szCs w:val="24"/>
              </w:rPr>
              <w:t>De volgende les:</w:t>
            </w:r>
          </w:p>
          <w:p w14:paraId="71A48B5E" w14:textId="724F2EC8" w:rsidR="00A232D0" w:rsidRDefault="00A232D0" w:rsidP="00A232D0">
            <w:pPr>
              <w:pStyle w:val="Lijstalinea"/>
              <w:numPr>
                <w:ilvl w:val="0"/>
                <w:numId w:val="36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A232D0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De docent laat de beste brief </w:t>
            </w: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en mail </w:t>
            </w:r>
            <w:r w:rsidRPr="00A232D0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zien en vraagt wat </w:t>
            </w: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studenten er goed aan vinden.</w:t>
            </w:r>
          </w:p>
          <w:p w14:paraId="2F7A76C3" w14:textId="12EA2553" w:rsidR="00A232D0" w:rsidRPr="00A232D0" w:rsidRDefault="00A232D0" w:rsidP="004C7CE4">
            <w:pPr>
              <w:pStyle w:val="Lijstalinea"/>
              <w:numPr>
                <w:ilvl w:val="0"/>
                <w:numId w:val="36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A232D0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De studenten stemmen met een groene of rode kaart </w:t>
            </w:r>
            <w:r w:rsidR="00815273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(of duim omhoog/wit vel voor de camera) </w:t>
            </w:r>
            <w:r w:rsidRPr="00A232D0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voor of tegen anti-spieksoftware.</w:t>
            </w:r>
          </w:p>
          <w:p w14:paraId="1479AA68" w14:textId="1A8ED0A0" w:rsidR="007B6A90" w:rsidRPr="004F51F7" w:rsidRDefault="00464A81" w:rsidP="00583599">
            <w:pPr>
              <w:pStyle w:val="Lijstalinea"/>
              <w:numPr>
                <w:ilvl w:val="0"/>
                <w:numId w:val="38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Docent vraagt wat studenten g</w:t>
            </w:r>
            <w:r w:rsidR="00AC30E1"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eleerd hebben van de les.</w:t>
            </w:r>
          </w:p>
        </w:tc>
        <w:tc>
          <w:tcPr>
            <w:tcW w:w="2410" w:type="dxa"/>
          </w:tcPr>
          <w:p w14:paraId="43E38821" w14:textId="10957DFC" w:rsidR="00C17BDD" w:rsidRDefault="00155614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P</w:t>
            </w:r>
            <w:r w:rsidR="00815273">
              <w:rPr>
                <w:rFonts w:cstheme="minorHAnsi"/>
                <w:color w:val="244061" w:themeColor="accent1" w:themeShade="80"/>
                <w:sz w:val="24"/>
                <w:szCs w:val="24"/>
              </w:rPr>
              <w:t>owerP</w:t>
            </w:r>
            <w:r w:rsidR="00A6565A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oint </w:t>
            </w:r>
          </w:p>
          <w:p w14:paraId="48ACAB81" w14:textId="0086D416" w:rsidR="004867C4" w:rsidRPr="004F51F7" w:rsidRDefault="004867C4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3-2-1-ticket</w:t>
            </w:r>
          </w:p>
          <w:p w14:paraId="4BFCEDD5" w14:textId="77777777" w:rsidR="00C17BDD" w:rsidRPr="004F51F7" w:rsidRDefault="00C17BDD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  <w:p w14:paraId="1A8B1394" w14:textId="2F4466FE" w:rsidR="00AC30E1" w:rsidRPr="004F51F7" w:rsidRDefault="00AC30E1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5516078F" w14:textId="77777777" w:rsidR="00BB5335" w:rsidRPr="004F51F7" w:rsidRDefault="00BB5335">
      <w:pPr>
        <w:rPr>
          <w:rFonts w:cstheme="minorHAnsi"/>
          <w:color w:val="244061" w:themeColor="accent1" w:themeShade="80"/>
          <w:sz w:val="24"/>
          <w:szCs w:val="24"/>
        </w:rPr>
      </w:pPr>
    </w:p>
    <w:sectPr w:rsidR="00BB5335" w:rsidRPr="004F51F7" w:rsidSect="004F51F7">
      <w:headerReference w:type="default" r:id="rId9"/>
      <w:pgSz w:w="11906" w:h="16838"/>
      <w:pgMar w:top="1387" w:right="1417" w:bottom="1417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332DD" w14:textId="77777777" w:rsidR="00D43349" w:rsidRDefault="00D43349" w:rsidP="00D81E48">
      <w:pPr>
        <w:spacing w:after="0" w:line="240" w:lineRule="auto"/>
      </w:pPr>
      <w:r>
        <w:separator/>
      </w:r>
    </w:p>
  </w:endnote>
  <w:endnote w:type="continuationSeparator" w:id="0">
    <w:p w14:paraId="1BFEEAD4" w14:textId="77777777" w:rsidR="00D43349" w:rsidRDefault="00D43349" w:rsidP="00D8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A2E6E" w14:textId="77777777" w:rsidR="00D43349" w:rsidRDefault="00D43349" w:rsidP="00D81E48">
      <w:pPr>
        <w:spacing w:after="0" w:line="240" w:lineRule="auto"/>
      </w:pPr>
      <w:r>
        <w:separator/>
      </w:r>
    </w:p>
  </w:footnote>
  <w:footnote w:type="continuationSeparator" w:id="0">
    <w:p w14:paraId="5E01E66D" w14:textId="77777777" w:rsidR="00D43349" w:rsidRDefault="00D43349" w:rsidP="00D81E48">
      <w:pPr>
        <w:spacing w:after="0" w:line="240" w:lineRule="auto"/>
      </w:pPr>
      <w:r>
        <w:continuationSeparator/>
      </w:r>
    </w:p>
  </w:footnote>
  <w:footnote w:id="1">
    <w:p w14:paraId="25136284" w14:textId="77777777" w:rsidR="00C17BDD" w:rsidRPr="0073610B" w:rsidRDefault="00C17BDD">
      <w:pPr>
        <w:pStyle w:val="Voetnoottekst"/>
        <w:rPr>
          <w:sz w:val="18"/>
        </w:rPr>
      </w:pPr>
      <w:r>
        <w:rPr>
          <w:rStyle w:val="Voetnootmarkering"/>
        </w:rPr>
        <w:footnoteRef/>
      </w:r>
      <w:r>
        <w:t xml:space="preserve"> </w:t>
      </w:r>
      <w:r w:rsidRPr="0073610B">
        <w:rPr>
          <w:sz w:val="18"/>
        </w:rPr>
        <w:t>Uit: Bolle, T</w:t>
      </w:r>
      <w:r>
        <w:rPr>
          <w:sz w:val="18"/>
        </w:rPr>
        <w:t>.</w:t>
      </w:r>
      <w:r w:rsidRPr="0073610B">
        <w:rPr>
          <w:sz w:val="18"/>
        </w:rPr>
        <w:t xml:space="preserve"> &amp; I. van Meelis; </w:t>
      </w:r>
      <w:r w:rsidRPr="0073610B">
        <w:rPr>
          <w:i/>
          <w:sz w:val="18"/>
        </w:rPr>
        <w:t>Taalbewust beroepsonderwijs. Vijf vuistregels voor effectieve didactiek</w:t>
      </w:r>
      <w:r w:rsidRPr="0073610B">
        <w:rPr>
          <w:sz w:val="18"/>
        </w:rPr>
        <w:t>. Coutinho,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F262E" w14:textId="5D640BC8" w:rsidR="00970F3C" w:rsidRDefault="00A6565A" w:rsidP="004F51F7">
    <w:pPr>
      <w:spacing w:after="0"/>
      <w:rPr>
        <w:b/>
        <w:bCs/>
        <w:color w:val="244061" w:themeColor="accent1" w:themeShade="80"/>
        <w:sz w:val="32"/>
        <w:szCs w:val="32"/>
      </w:rPr>
    </w:pPr>
    <w:r w:rsidRPr="004F51F7">
      <w:rPr>
        <w:noProof/>
        <w:color w:val="244061" w:themeColor="accent1" w:themeShade="80"/>
        <w:lang w:eastAsia="nl-NL"/>
      </w:rPr>
      <w:drawing>
        <wp:anchor distT="0" distB="0" distL="114300" distR="114300" simplePos="0" relativeHeight="251660288" behindDoc="0" locked="0" layoutInCell="1" allowOverlap="1" wp14:anchorId="0DFEEAA1" wp14:editId="7B9F7DA1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AC4" w:rsidRPr="004F51F7">
      <w:rPr>
        <w:noProof/>
        <w:color w:val="244061" w:themeColor="accent1" w:themeShade="80"/>
        <w:lang w:eastAsia="nl-NL"/>
      </w:rPr>
      <w:drawing>
        <wp:anchor distT="0" distB="0" distL="114300" distR="114300" simplePos="0" relativeHeight="251658240" behindDoc="0" locked="0" layoutInCell="1" allowOverlap="1" wp14:anchorId="406ADAA4" wp14:editId="5E52AF13">
          <wp:simplePos x="0" y="0"/>
          <wp:positionH relativeFrom="column">
            <wp:posOffset>7863205</wp:posOffset>
          </wp:positionH>
          <wp:positionV relativeFrom="paragraph">
            <wp:posOffset>-24765</wp:posOffset>
          </wp:positionV>
          <wp:extent cx="1237615" cy="524510"/>
          <wp:effectExtent l="0" t="0" r="635" b="8890"/>
          <wp:wrapSquare wrapText="bothSides"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2AC4" w:rsidRPr="004F51F7">
      <w:rPr>
        <w:b/>
        <w:bCs/>
        <w:color w:val="244061" w:themeColor="accent1" w:themeShade="80"/>
        <w:sz w:val="32"/>
        <w:szCs w:val="32"/>
      </w:rPr>
      <w:t>Voorbeeld</w:t>
    </w:r>
    <w:r w:rsidR="008E5709" w:rsidRPr="004F51F7">
      <w:rPr>
        <w:b/>
        <w:bCs/>
        <w:color w:val="244061" w:themeColor="accent1" w:themeShade="80"/>
        <w:sz w:val="32"/>
        <w:szCs w:val="32"/>
      </w:rPr>
      <w:t xml:space="preserve"> online luister</w:t>
    </w:r>
    <w:r w:rsidR="00970F3C">
      <w:rPr>
        <w:b/>
        <w:bCs/>
        <w:color w:val="244061" w:themeColor="accent1" w:themeShade="80"/>
        <w:sz w:val="32"/>
        <w:szCs w:val="32"/>
      </w:rPr>
      <w:t>-, lees</w:t>
    </w:r>
    <w:r w:rsidR="007A63C9">
      <w:rPr>
        <w:b/>
        <w:bCs/>
        <w:color w:val="244061" w:themeColor="accent1" w:themeShade="80"/>
        <w:sz w:val="32"/>
        <w:szCs w:val="32"/>
      </w:rPr>
      <w:t>-</w:t>
    </w:r>
    <w:r w:rsidR="00970F3C">
      <w:rPr>
        <w:b/>
        <w:bCs/>
        <w:color w:val="244061" w:themeColor="accent1" w:themeShade="80"/>
        <w:sz w:val="32"/>
        <w:szCs w:val="32"/>
      </w:rPr>
      <w:t xml:space="preserve"> en schrijfles</w:t>
    </w:r>
    <w:r w:rsidR="00C17BDD" w:rsidRPr="004F51F7">
      <w:rPr>
        <w:b/>
        <w:bCs/>
        <w:color w:val="244061" w:themeColor="accent1" w:themeShade="80"/>
        <w:sz w:val="32"/>
        <w:szCs w:val="32"/>
      </w:rPr>
      <w:t xml:space="preserve"> </w:t>
    </w:r>
    <w:r w:rsidR="004F51F7" w:rsidRPr="004F51F7">
      <w:rPr>
        <w:b/>
        <w:bCs/>
        <w:color w:val="244061" w:themeColor="accent1" w:themeShade="80"/>
        <w:sz w:val="32"/>
        <w:szCs w:val="32"/>
      </w:rPr>
      <w:t xml:space="preserve">3F </w:t>
    </w:r>
  </w:p>
  <w:p w14:paraId="366CE325" w14:textId="25A3414F" w:rsidR="00465693" w:rsidRPr="004F51F7" w:rsidRDefault="00970F3C" w:rsidP="004F51F7">
    <w:pPr>
      <w:spacing w:after="0"/>
      <w:rPr>
        <w:b/>
        <w:bCs/>
        <w:color w:val="244061" w:themeColor="accent1" w:themeShade="80"/>
        <w:sz w:val="32"/>
        <w:szCs w:val="32"/>
      </w:rPr>
    </w:pPr>
    <w:r>
      <w:rPr>
        <w:b/>
        <w:bCs/>
        <w:color w:val="244061" w:themeColor="accent1" w:themeShade="80"/>
        <w:sz w:val="32"/>
        <w:szCs w:val="32"/>
      </w:rPr>
      <w:t>Anti-spieksoftware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B4E4FA"/>
    <w:lvl w:ilvl="0">
      <w:numFmt w:val="bullet"/>
      <w:lvlText w:val="*"/>
      <w:lvlJc w:val="left"/>
    </w:lvl>
  </w:abstractNum>
  <w:abstractNum w:abstractNumId="1" w15:restartNumberingAfterBreak="0">
    <w:nsid w:val="052F7C2C"/>
    <w:multiLevelType w:val="hybridMultilevel"/>
    <w:tmpl w:val="F9B43BAC"/>
    <w:lvl w:ilvl="0" w:tplc="98927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41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5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C3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4C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E38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AE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AA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6C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27A6A"/>
    <w:multiLevelType w:val="hybridMultilevel"/>
    <w:tmpl w:val="0BD0AF2A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35AB9"/>
    <w:multiLevelType w:val="hybridMultilevel"/>
    <w:tmpl w:val="53F8A5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032A"/>
    <w:multiLevelType w:val="hybridMultilevel"/>
    <w:tmpl w:val="1A1280F0"/>
    <w:lvl w:ilvl="0" w:tplc="F1E2EA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C2023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C8854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672D1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F564F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FEC95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E94C40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07AECF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BAF03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13C9D"/>
    <w:multiLevelType w:val="hybridMultilevel"/>
    <w:tmpl w:val="33B4E8B4"/>
    <w:lvl w:ilvl="0" w:tplc="BC0CAC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78CD"/>
    <w:multiLevelType w:val="hybridMultilevel"/>
    <w:tmpl w:val="7E4CC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045A"/>
    <w:multiLevelType w:val="hybridMultilevel"/>
    <w:tmpl w:val="437C7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4C3B"/>
    <w:multiLevelType w:val="hybridMultilevel"/>
    <w:tmpl w:val="90C2D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449B"/>
    <w:multiLevelType w:val="hybridMultilevel"/>
    <w:tmpl w:val="880A76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02CD8"/>
    <w:multiLevelType w:val="hybridMultilevel"/>
    <w:tmpl w:val="CE8C58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71450"/>
    <w:multiLevelType w:val="hybridMultilevel"/>
    <w:tmpl w:val="CD18A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617A1"/>
    <w:multiLevelType w:val="hybridMultilevel"/>
    <w:tmpl w:val="4DA65456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65DEA"/>
    <w:multiLevelType w:val="hybridMultilevel"/>
    <w:tmpl w:val="69A09A3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5B1E5F"/>
    <w:multiLevelType w:val="hybridMultilevel"/>
    <w:tmpl w:val="BC56D968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AE3129"/>
    <w:multiLevelType w:val="hybridMultilevel"/>
    <w:tmpl w:val="7BD28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57AF"/>
    <w:multiLevelType w:val="hybridMultilevel"/>
    <w:tmpl w:val="2E2478C0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760C5C"/>
    <w:multiLevelType w:val="hybridMultilevel"/>
    <w:tmpl w:val="0D54A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230FD"/>
    <w:multiLevelType w:val="hybridMultilevel"/>
    <w:tmpl w:val="22F8C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4549A"/>
    <w:multiLevelType w:val="hybridMultilevel"/>
    <w:tmpl w:val="C6065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04BDC"/>
    <w:multiLevelType w:val="hybridMultilevel"/>
    <w:tmpl w:val="18D87442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F74A1D"/>
    <w:multiLevelType w:val="hybridMultilevel"/>
    <w:tmpl w:val="0FE2A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1012B"/>
    <w:multiLevelType w:val="hybridMultilevel"/>
    <w:tmpl w:val="FBFC814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D42B6"/>
    <w:multiLevelType w:val="hybridMultilevel"/>
    <w:tmpl w:val="20584968"/>
    <w:lvl w:ilvl="0" w:tplc="795E9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Theme="minorEastAsia" w:hAnsi="Trebuchet MS" w:cstheme="minorBidi" w:hint="default"/>
      </w:rPr>
    </w:lvl>
    <w:lvl w:ilvl="1" w:tplc="72209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8A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6A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88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AA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E6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E1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CF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F6480"/>
    <w:multiLevelType w:val="hybridMultilevel"/>
    <w:tmpl w:val="295CF2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A78A1"/>
    <w:multiLevelType w:val="hybridMultilevel"/>
    <w:tmpl w:val="221873E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61270"/>
    <w:multiLevelType w:val="hybridMultilevel"/>
    <w:tmpl w:val="02E8F7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E5FAD"/>
    <w:multiLevelType w:val="hybridMultilevel"/>
    <w:tmpl w:val="5D062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86EE1"/>
    <w:multiLevelType w:val="hybridMultilevel"/>
    <w:tmpl w:val="0472D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D2659"/>
    <w:multiLevelType w:val="hybridMultilevel"/>
    <w:tmpl w:val="C6509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54331"/>
    <w:multiLevelType w:val="hybridMultilevel"/>
    <w:tmpl w:val="CB9A5E5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E8B2073"/>
    <w:multiLevelType w:val="hybridMultilevel"/>
    <w:tmpl w:val="0DFE1A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94CAF"/>
    <w:multiLevelType w:val="hybridMultilevel"/>
    <w:tmpl w:val="26284546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7F0A74"/>
    <w:multiLevelType w:val="hybridMultilevel"/>
    <w:tmpl w:val="63EA9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C1D1F"/>
    <w:multiLevelType w:val="hybridMultilevel"/>
    <w:tmpl w:val="C8168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E3F6E"/>
    <w:multiLevelType w:val="hybridMultilevel"/>
    <w:tmpl w:val="548E206C"/>
    <w:lvl w:ilvl="0" w:tplc="2D7C3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CD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2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0C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4D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84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2E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65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4E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9421DF5"/>
    <w:multiLevelType w:val="hybridMultilevel"/>
    <w:tmpl w:val="0BBA1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D10EA"/>
    <w:multiLevelType w:val="hybridMultilevel"/>
    <w:tmpl w:val="4A0AD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65CDC"/>
    <w:multiLevelType w:val="hybridMultilevel"/>
    <w:tmpl w:val="38568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3"/>
  </w:num>
  <w:num w:numId="4">
    <w:abstractNumId w:val="14"/>
  </w:num>
  <w:num w:numId="5">
    <w:abstractNumId w:val="20"/>
  </w:num>
  <w:num w:numId="6">
    <w:abstractNumId w:val="32"/>
  </w:num>
  <w:num w:numId="7">
    <w:abstractNumId w:val="16"/>
  </w:num>
  <w:num w:numId="8">
    <w:abstractNumId w:val="2"/>
  </w:num>
  <w:num w:numId="9">
    <w:abstractNumId w:val="18"/>
  </w:num>
  <w:num w:numId="10">
    <w:abstractNumId w:val="6"/>
  </w:num>
  <w:num w:numId="11">
    <w:abstractNumId w:val="1"/>
  </w:num>
  <w:num w:numId="12">
    <w:abstractNumId w:val="4"/>
  </w:num>
  <w:num w:numId="13">
    <w:abstractNumId w:val="35"/>
  </w:num>
  <w:num w:numId="14">
    <w:abstractNumId w:val="34"/>
  </w:num>
  <w:num w:numId="15">
    <w:abstractNumId w:val="5"/>
  </w:num>
  <w:num w:numId="16">
    <w:abstractNumId w:val="25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26"/>
  </w:num>
  <w:num w:numId="19">
    <w:abstractNumId w:val="22"/>
  </w:num>
  <w:num w:numId="20">
    <w:abstractNumId w:val="19"/>
  </w:num>
  <w:num w:numId="21">
    <w:abstractNumId w:val="21"/>
  </w:num>
  <w:num w:numId="22">
    <w:abstractNumId w:val="13"/>
  </w:num>
  <w:num w:numId="23">
    <w:abstractNumId w:val="38"/>
  </w:num>
  <w:num w:numId="24">
    <w:abstractNumId w:val="15"/>
  </w:num>
  <w:num w:numId="25">
    <w:abstractNumId w:val="24"/>
  </w:num>
  <w:num w:numId="26">
    <w:abstractNumId w:val="17"/>
  </w:num>
  <w:num w:numId="27">
    <w:abstractNumId w:val="10"/>
  </w:num>
  <w:num w:numId="28">
    <w:abstractNumId w:val="29"/>
  </w:num>
  <w:num w:numId="29">
    <w:abstractNumId w:val="30"/>
  </w:num>
  <w:num w:numId="30">
    <w:abstractNumId w:val="9"/>
  </w:num>
  <w:num w:numId="31">
    <w:abstractNumId w:val="31"/>
  </w:num>
  <w:num w:numId="32">
    <w:abstractNumId w:val="27"/>
  </w:num>
  <w:num w:numId="33">
    <w:abstractNumId w:val="8"/>
  </w:num>
  <w:num w:numId="34">
    <w:abstractNumId w:val="37"/>
  </w:num>
  <w:num w:numId="35">
    <w:abstractNumId w:val="11"/>
  </w:num>
  <w:num w:numId="36">
    <w:abstractNumId w:val="33"/>
  </w:num>
  <w:num w:numId="37">
    <w:abstractNumId w:val="7"/>
  </w:num>
  <w:num w:numId="38">
    <w:abstractNumId w:val="3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B9"/>
    <w:rsid w:val="000159B9"/>
    <w:rsid w:val="0002773F"/>
    <w:rsid w:val="00032665"/>
    <w:rsid w:val="000816C6"/>
    <w:rsid w:val="000D69A6"/>
    <w:rsid w:val="000F2698"/>
    <w:rsid w:val="00130CC3"/>
    <w:rsid w:val="00136C51"/>
    <w:rsid w:val="00155614"/>
    <w:rsid w:val="00155B5A"/>
    <w:rsid w:val="0016337B"/>
    <w:rsid w:val="00197DEB"/>
    <w:rsid w:val="001A1BEA"/>
    <w:rsid w:val="001F1D4D"/>
    <w:rsid w:val="00206853"/>
    <w:rsid w:val="00251FE5"/>
    <w:rsid w:val="0026554A"/>
    <w:rsid w:val="00274F7C"/>
    <w:rsid w:val="00275A83"/>
    <w:rsid w:val="00276D7C"/>
    <w:rsid w:val="002A2C55"/>
    <w:rsid w:val="002A4C71"/>
    <w:rsid w:val="002D0150"/>
    <w:rsid w:val="002D1957"/>
    <w:rsid w:val="002F5536"/>
    <w:rsid w:val="003041D8"/>
    <w:rsid w:val="00306FC9"/>
    <w:rsid w:val="0031224C"/>
    <w:rsid w:val="003233C5"/>
    <w:rsid w:val="00323C03"/>
    <w:rsid w:val="003446D7"/>
    <w:rsid w:val="00361034"/>
    <w:rsid w:val="00386375"/>
    <w:rsid w:val="0038769E"/>
    <w:rsid w:val="003B5A41"/>
    <w:rsid w:val="003B72E9"/>
    <w:rsid w:val="003B7434"/>
    <w:rsid w:val="003C3FD4"/>
    <w:rsid w:val="003D29F4"/>
    <w:rsid w:val="00410BF1"/>
    <w:rsid w:val="004112AC"/>
    <w:rsid w:val="0041440E"/>
    <w:rsid w:val="00416477"/>
    <w:rsid w:val="00424F4E"/>
    <w:rsid w:val="004318C2"/>
    <w:rsid w:val="004343B1"/>
    <w:rsid w:val="0044554F"/>
    <w:rsid w:val="00455A95"/>
    <w:rsid w:val="00464A81"/>
    <w:rsid w:val="00465693"/>
    <w:rsid w:val="004851B8"/>
    <w:rsid w:val="004867C4"/>
    <w:rsid w:val="00487CFC"/>
    <w:rsid w:val="00494433"/>
    <w:rsid w:val="004A3A10"/>
    <w:rsid w:val="004B1C29"/>
    <w:rsid w:val="004B36FC"/>
    <w:rsid w:val="004B7F55"/>
    <w:rsid w:val="004C13E1"/>
    <w:rsid w:val="004E08D4"/>
    <w:rsid w:val="004E236E"/>
    <w:rsid w:val="004F51F7"/>
    <w:rsid w:val="0050040E"/>
    <w:rsid w:val="00535E81"/>
    <w:rsid w:val="00544D50"/>
    <w:rsid w:val="00581330"/>
    <w:rsid w:val="00581946"/>
    <w:rsid w:val="00583599"/>
    <w:rsid w:val="00590EE3"/>
    <w:rsid w:val="00592EE8"/>
    <w:rsid w:val="005B2E59"/>
    <w:rsid w:val="005B7FA9"/>
    <w:rsid w:val="005E08DB"/>
    <w:rsid w:val="00603567"/>
    <w:rsid w:val="00603DFD"/>
    <w:rsid w:val="00604BEA"/>
    <w:rsid w:val="00607230"/>
    <w:rsid w:val="0061593F"/>
    <w:rsid w:val="0067232B"/>
    <w:rsid w:val="00680A66"/>
    <w:rsid w:val="006A1B71"/>
    <w:rsid w:val="006A500D"/>
    <w:rsid w:val="006B24DF"/>
    <w:rsid w:val="006B7672"/>
    <w:rsid w:val="006C0D7F"/>
    <w:rsid w:val="006F15D0"/>
    <w:rsid w:val="006F42CE"/>
    <w:rsid w:val="00700972"/>
    <w:rsid w:val="00704238"/>
    <w:rsid w:val="00723BE3"/>
    <w:rsid w:val="007248B6"/>
    <w:rsid w:val="00727472"/>
    <w:rsid w:val="0073610B"/>
    <w:rsid w:val="00766389"/>
    <w:rsid w:val="00776977"/>
    <w:rsid w:val="00792AC4"/>
    <w:rsid w:val="007A5EAF"/>
    <w:rsid w:val="007A63C9"/>
    <w:rsid w:val="007B3292"/>
    <w:rsid w:val="007B6A90"/>
    <w:rsid w:val="007E3027"/>
    <w:rsid w:val="007F6AD9"/>
    <w:rsid w:val="00815273"/>
    <w:rsid w:val="00816349"/>
    <w:rsid w:val="00834362"/>
    <w:rsid w:val="00846D4C"/>
    <w:rsid w:val="008D1E3C"/>
    <w:rsid w:val="008D4AD2"/>
    <w:rsid w:val="008E3882"/>
    <w:rsid w:val="008E3B5C"/>
    <w:rsid w:val="008E5709"/>
    <w:rsid w:val="009001A8"/>
    <w:rsid w:val="00901955"/>
    <w:rsid w:val="00904D91"/>
    <w:rsid w:val="00930A05"/>
    <w:rsid w:val="009335AE"/>
    <w:rsid w:val="00934543"/>
    <w:rsid w:val="00970F3C"/>
    <w:rsid w:val="00992C01"/>
    <w:rsid w:val="009B2458"/>
    <w:rsid w:val="009C4289"/>
    <w:rsid w:val="00A04EB3"/>
    <w:rsid w:val="00A15A88"/>
    <w:rsid w:val="00A232D0"/>
    <w:rsid w:val="00A26562"/>
    <w:rsid w:val="00A359A2"/>
    <w:rsid w:val="00A521C1"/>
    <w:rsid w:val="00A6565A"/>
    <w:rsid w:val="00A66C0B"/>
    <w:rsid w:val="00AC30E1"/>
    <w:rsid w:val="00AC60A2"/>
    <w:rsid w:val="00AD50AF"/>
    <w:rsid w:val="00B17338"/>
    <w:rsid w:val="00B55690"/>
    <w:rsid w:val="00B829D0"/>
    <w:rsid w:val="00B92D7D"/>
    <w:rsid w:val="00BB20EC"/>
    <w:rsid w:val="00BB272B"/>
    <w:rsid w:val="00BB5335"/>
    <w:rsid w:val="00C0109F"/>
    <w:rsid w:val="00C17BDD"/>
    <w:rsid w:val="00C22D94"/>
    <w:rsid w:val="00C307F7"/>
    <w:rsid w:val="00C31275"/>
    <w:rsid w:val="00C32FA6"/>
    <w:rsid w:val="00C664C6"/>
    <w:rsid w:val="00C70FD3"/>
    <w:rsid w:val="00C74B51"/>
    <w:rsid w:val="00CC02AD"/>
    <w:rsid w:val="00CC0EE8"/>
    <w:rsid w:val="00CD40CF"/>
    <w:rsid w:val="00CE4AB4"/>
    <w:rsid w:val="00CE6771"/>
    <w:rsid w:val="00CF00C3"/>
    <w:rsid w:val="00D030AC"/>
    <w:rsid w:val="00D03293"/>
    <w:rsid w:val="00D37221"/>
    <w:rsid w:val="00D40BD4"/>
    <w:rsid w:val="00D43349"/>
    <w:rsid w:val="00D72F9D"/>
    <w:rsid w:val="00D81E48"/>
    <w:rsid w:val="00D842BB"/>
    <w:rsid w:val="00DA1D29"/>
    <w:rsid w:val="00DA4B9B"/>
    <w:rsid w:val="00DA579E"/>
    <w:rsid w:val="00E1169F"/>
    <w:rsid w:val="00E1278E"/>
    <w:rsid w:val="00E149C9"/>
    <w:rsid w:val="00E31F32"/>
    <w:rsid w:val="00E428FE"/>
    <w:rsid w:val="00E43E9C"/>
    <w:rsid w:val="00E92882"/>
    <w:rsid w:val="00EA45DF"/>
    <w:rsid w:val="00EB530F"/>
    <w:rsid w:val="00EB61D2"/>
    <w:rsid w:val="00EB6ECF"/>
    <w:rsid w:val="00EE4A81"/>
    <w:rsid w:val="00EF1856"/>
    <w:rsid w:val="00EF6D36"/>
    <w:rsid w:val="00F0768E"/>
    <w:rsid w:val="00F14192"/>
    <w:rsid w:val="00F42DE2"/>
    <w:rsid w:val="00F4544E"/>
    <w:rsid w:val="00F47ED2"/>
    <w:rsid w:val="00F55813"/>
    <w:rsid w:val="00F817D8"/>
    <w:rsid w:val="00FC2927"/>
    <w:rsid w:val="00FC4FB4"/>
    <w:rsid w:val="00FD590C"/>
    <w:rsid w:val="00FE0FAC"/>
    <w:rsid w:val="00FE2C54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528181B"/>
  <w15:docId w15:val="{CBD85691-E1DD-409F-B8A6-DD7A329E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1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8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1E48"/>
  </w:style>
  <w:style w:type="paragraph" w:styleId="Voettekst">
    <w:name w:val="footer"/>
    <w:basedOn w:val="Standaard"/>
    <w:link w:val="VoettekstChar"/>
    <w:uiPriority w:val="99"/>
    <w:unhideWhenUsed/>
    <w:rsid w:val="00D8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1E48"/>
  </w:style>
  <w:style w:type="paragraph" w:styleId="Lijstalinea">
    <w:name w:val="List Paragraph"/>
    <w:basedOn w:val="Standaard"/>
    <w:uiPriority w:val="34"/>
    <w:qFormat/>
    <w:rsid w:val="0073610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3610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3610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3610B"/>
    <w:rPr>
      <w:vertAlign w:val="superscript"/>
    </w:rPr>
  </w:style>
  <w:style w:type="character" w:styleId="Hyperlink">
    <w:name w:val="Hyperlink"/>
    <w:uiPriority w:val="99"/>
    <w:unhideWhenUsed/>
    <w:rsid w:val="00CC0EE8"/>
    <w:rPr>
      <w:color w:val="0000FF"/>
      <w:u w:val="single"/>
    </w:rPr>
  </w:style>
  <w:style w:type="paragraph" w:styleId="Geenafstand">
    <w:name w:val="No Spacing"/>
    <w:uiPriority w:val="1"/>
    <w:qFormat/>
    <w:rsid w:val="00CC0EE8"/>
    <w:pPr>
      <w:spacing w:after="0" w:line="240" w:lineRule="auto"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68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80A66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49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49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49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49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49C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4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49C9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7F55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E12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8p8s2u6JKs&amp;feature=youtu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3CC8-A8C9-4EAE-9566-06332559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Tiba Bolle</dc:creator>
  <cp:keywords/>
  <dc:description/>
  <cp:lastModifiedBy>Tiba Bolle</cp:lastModifiedBy>
  <cp:revision>14</cp:revision>
  <cp:lastPrinted>2020-05-12T09:04:00Z</cp:lastPrinted>
  <dcterms:created xsi:type="dcterms:W3CDTF">2020-05-13T12:49:00Z</dcterms:created>
  <dcterms:modified xsi:type="dcterms:W3CDTF">2020-05-17T15:29:00Z</dcterms:modified>
</cp:coreProperties>
</file>